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ook w:val="01E0" w:firstRow="1" w:lastRow="1" w:firstColumn="1" w:lastColumn="1" w:noHBand="0" w:noVBand="0"/>
      </w:tblPr>
      <w:tblGrid>
        <w:gridCol w:w="4248"/>
        <w:gridCol w:w="5397"/>
      </w:tblGrid>
      <w:tr w:rsidR="00F85B07" w:rsidRPr="00F85B07" w:rsidTr="00FF216B">
        <w:trPr>
          <w:trHeight w:val="718"/>
        </w:trPr>
        <w:tc>
          <w:tcPr>
            <w:tcW w:w="4248" w:type="dxa"/>
          </w:tcPr>
          <w:p w:rsidR="00B4351A" w:rsidRPr="00F85B07" w:rsidRDefault="00B4351A" w:rsidP="00FF216B">
            <w:pPr>
              <w:jc w:val="center"/>
              <w:rPr>
                <w:rFonts w:ascii="Times New Roman" w:hAnsi="Times New Roman"/>
                <w:color w:val="1F497D" w:themeColor="text2"/>
                <w:szCs w:val="22"/>
              </w:rPr>
            </w:pPr>
            <w:r w:rsidRPr="00F85B07">
              <w:rPr>
                <w:rFonts w:ascii="Times New Roman" w:hAnsi="Times New Roman"/>
                <w:color w:val="1F497D" w:themeColor="text2"/>
                <w:szCs w:val="22"/>
              </w:rPr>
              <w:t>BỘ GIÁO DỤC VÀ ĐÀO TẠO</w:t>
            </w:r>
          </w:p>
          <w:p w:rsidR="00B4351A" w:rsidRPr="00F85B07" w:rsidRDefault="00FB1B5E" w:rsidP="00FF216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22"/>
              </w:rPr>
            </w:pPr>
            <w:r w:rsidRPr="00024336">
              <w:rPr>
                <w:rFonts w:ascii="Times New Roman" w:hAnsi="Times New Roman"/>
                <w:noProof/>
                <w:color w:val="1F497D" w:themeColor="text2"/>
                <w:sz w:val="26"/>
                <w:szCs w:val="26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198755</wp:posOffset>
                      </wp:positionV>
                      <wp:extent cx="1257935" cy="0"/>
                      <wp:effectExtent l="0" t="0" r="37465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BA72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15.65pt" to="150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" strokecolor="#1f497d [3215]"/>
                  </w:pict>
                </mc:Fallback>
              </mc:AlternateContent>
            </w:r>
            <w:r w:rsidR="00B4351A" w:rsidRPr="00F85B07">
              <w:rPr>
                <w:rFonts w:ascii="Times New Roman" w:hAnsi="Times New Roman"/>
                <w:b/>
                <w:color w:val="1F497D" w:themeColor="text2"/>
                <w:sz w:val="22"/>
                <w:szCs w:val="22"/>
              </w:rPr>
              <w:t>TRƯỜNG ĐẠI HỌC KINH TẾ TP.HCM</w:t>
            </w:r>
          </w:p>
        </w:tc>
        <w:tc>
          <w:tcPr>
            <w:tcW w:w="5397" w:type="dxa"/>
          </w:tcPr>
          <w:p w:rsidR="00B4351A" w:rsidRPr="00F85B07" w:rsidRDefault="00B4351A" w:rsidP="00FF216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22"/>
              </w:rPr>
            </w:pPr>
            <w:r w:rsidRPr="00F85B07">
              <w:rPr>
                <w:rFonts w:ascii="Times New Roman" w:hAnsi="Times New Roman"/>
                <w:b/>
                <w:color w:val="1F497D" w:themeColor="text2"/>
                <w:szCs w:val="22"/>
              </w:rPr>
              <w:t>CỘNG HÒA XÃ HỘI CHỦ NGHĨA VIỆT NAM</w:t>
            </w:r>
          </w:p>
          <w:p w:rsidR="00B4351A" w:rsidRPr="00F85B07" w:rsidRDefault="00FB1B5E" w:rsidP="00FF216B">
            <w:pPr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24336"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229870</wp:posOffset>
                      </wp:positionV>
                      <wp:extent cx="1714500" cy="0"/>
                      <wp:effectExtent l="0" t="0" r="1905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C2B3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18.1pt" to="196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" strokecolor="#1f497d [3215]"/>
                  </w:pict>
                </mc:Fallback>
              </mc:AlternateContent>
            </w:r>
            <w:r w:rsidR="00B4351A" w:rsidRPr="00F85B07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Độc  lập  -  Tự  do  -  Hạnh  phúc</w:t>
            </w:r>
          </w:p>
        </w:tc>
      </w:tr>
      <w:tr w:rsidR="00F85B07" w:rsidRPr="00F85B07" w:rsidTr="00FF216B">
        <w:tc>
          <w:tcPr>
            <w:tcW w:w="4248" w:type="dxa"/>
          </w:tcPr>
          <w:p w:rsidR="00B4351A" w:rsidRPr="00F85B07" w:rsidRDefault="00B4351A" w:rsidP="00FF216B">
            <w:pPr>
              <w:spacing w:before="80"/>
              <w:jc w:val="center"/>
              <w:rPr>
                <w:rFonts w:ascii="Times New Roman" w:hAnsi="Times New Roman"/>
                <w:color w:val="1F497D" w:themeColor="text2"/>
                <w:szCs w:val="22"/>
              </w:rPr>
            </w:pPr>
          </w:p>
        </w:tc>
        <w:tc>
          <w:tcPr>
            <w:tcW w:w="5397" w:type="dxa"/>
          </w:tcPr>
          <w:p w:rsidR="00B4351A" w:rsidRPr="00F85B07" w:rsidRDefault="00B4351A" w:rsidP="00464B6F">
            <w:pPr>
              <w:spacing w:before="80"/>
              <w:jc w:val="center"/>
              <w:rPr>
                <w:rFonts w:ascii="Times New Roman" w:hAnsi="Times New Roman"/>
                <w:i/>
                <w:color w:val="1F497D" w:themeColor="text2"/>
                <w:szCs w:val="22"/>
              </w:rPr>
            </w:pPr>
            <w:r w:rsidRPr="00F85B07">
              <w:rPr>
                <w:rFonts w:ascii="Times New Roman" w:hAnsi="Times New Roman"/>
                <w:i/>
                <w:color w:val="1F497D" w:themeColor="text2"/>
                <w:szCs w:val="22"/>
              </w:rPr>
              <w:t xml:space="preserve"> TP. Hồ Chí Minh, ngày     tháng    năm  20</w:t>
            </w:r>
            <w:r w:rsidR="00464B6F" w:rsidRPr="00F85B07">
              <w:rPr>
                <w:rFonts w:ascii="Times New Roman" w:hAnsi="Times New Roman"/>
                <w:i/>
                <w:color w:val="1F497D" w:themeColor="text2"/>
                <w:szCs w:val="22"/>
              </w:rPr>
              <w:t>……</w:t>
            </w:r>
          </w:p>
        </w:tc>
      </w:tr>
    </w:tbl>
    <w:p w:rsidR="003B34BA" w:rsidRPr="00F85B07" w:rsidRDefault="00F85B07" w:rsidP="003B34BA">
      <w:pPr>
        <w:rPr>
          <w:rFonts w:ascii="Times New Roman" w:hAnsi="Times New Roman"/>
          <w:color w:val="1F497D" w:themeColor="text2"/>
        </w:rPr>
      </w:pPr>
      <w:r w:rsidRPr="00F85B07">
        <w:rPr>
          <w:rFonts w:ascii="Times New Roman" w:hAnsi="Times New Roman"/>
          <w:noProof/>
          <w:color w:val="1F497D" w:themeColor="text2"/>
          <w:sz w:val="26"/>
          <w:szCs w:val="26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-1012825</wp:posOffset>
                </wp:positionV>
                <wp:extent cx="1558290" cy="238125"/>
                <wp:effectExtent l="0" t="0" r="2286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B07" w:rsidRPr="0069017A" w:rsidRDefault="00F85B07" w:rsidP="00F85B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</w:pPr>
                            <w:r w:rsidRPr="0069017A"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 xml:space="preserve">Mẫu ĐTSĐH: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>GHLV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05pt;margin-top:-79.75pt;width:122.7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" strokecolor="#1f497d [3215]">
                <v:textbox>
                  <w:txbxContent>
                    <w:p w:rsidR="00F85B07" w:rsidRPr="0069017A" w:rsidRDefault="00F85B07" w:rsidP="00F85B07">
                      <w:pPr>
                        <w:jc w:val="center"/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</w:pPr>
                      <w:r w:rsidRPr="0069017A"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 xml:space="preserve">Mẫu ĐTSĐH: </w:t>
                      </w:r>
                      <w:r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>GHLV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4336" w:rsidRDefault="00024336" w:rsidP="0049032E">
      <w:pPr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:rsidR="0049032E" w:rsidRPr="00F85B07" w:rsidRDefault="003A495C" w:rsidP="0049032E">
      <w:pPr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b/>
          <w:color w:val="1F497D" w:themeColor="text2"/>
          <w:sz w:val="26"/>
          <w:szCs w:val="26"/>
        </w:rPr>
        <w:t>GIẤY ĐỀ NGHỊ</w:t>
      </w:r>
      <w:r w:rsidR="00B4351A" w:rsidRPr="00F85B07">
        <w:rPr>
          <w:rFonts w:ascii="Times New Roman" w:hAnsi="Times New Roman"/>
          <w:b/>
          <w:color w:val="1F497D" w:themeColor="text2"/>
          <w:sz w:val="26"/>
          <w:szCs w:val="26"/>
        </w:rPr>
        <w:t xml:space="preserve"> GIA HẠN THỜI GIAN </w:t>
      </w:r>
      <w:r w:rsidR="00B74AAD">
        <w:rPr>
          <w:rFonts w:ascii="Times New Roman" w:hAnsi="Times New Roman"/>
          <w:b/>
          <w:color w:val="1F497D" w:themeColor="text2"/>
          <w:sz w:val="26"/>
          <w:szCs w:val="26"/>
        </w:rPr>
        <w:t>THỰC HIỆN</w:t>
      </w:r>
      <w:r w:rsidR="00B4351A" w:rsidRPr="00F85B07">
        <w:rPr>
          <w:rFonts w:ascii="Times New Roman" w:hAnsi="Times New Roman"/>
          <w:b/>
          <w:color w:val="1F497D" w:themeColor="text2"/>
          <w:sz w:val="26"/>
          <w:szCs w:val="26"/>
        </w:rPr>
        <w:t xml:space="preserve"> LUẬN VĂN THẠC SĨ</w:t>
      </w:r>
      <w:r w:rsidR="0049032E" w:rsidRPr="00F85B07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</w:p>
    <w:p w:rsidR="00B4351A" w:rsidRPr="00F85B07" w:rsidRDefault="00B4351A" w:rsidP="00B4351A">
      <w:pPr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:rsidR="00B4351A" w:rsidRPr="00F85B07" w:rsidRDefault="00FB1B5E" w:rsidP="00FB1B5E">
      <w:pPr>
        <w:tabs>
          <w:tab w:val="left" w:pos="2552"/>
        </w:tabs>
        <w:ind w:left="447" w:firstLine="993"/>
        <w:rPr>
          <w:rFonts w:ascii="Times New Roman" w:hAnsi="Times New Roman"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>Kính gửi:</w:t>
      </w: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  <w:t>Hiệu trưởng</w:t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</w:rPr>
        <w:t xml:space="preserve"> </w:t>
      </w:r>
    </w:p>
    <w:p w:rsidR="00B4351A" w:rsidRPr="00F85B07" w:rsidRDefault="00FB1B5E" w:rsidP="00FB1B5E">
      <w:pPr>
        <w:tabs>
          <w:tab w:val="left" w:pos="2552"/>
        </w:tabs>
        <w:rPr>
          <w:rFonts w:ascii="Times New Roman" w:hAnsi="Times New Roman"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</w:rPr>
        <w:t>Viện trưởng Viện Đào tạo Sau đại học</w:t>
      </w:r>
    </w:p>
    <w:p w:rsidR="00FB1B5E" w:rsidRPr="00F85B07" w:rsidRDefault="00FB1B5E" w:rsidP="00FB1B5E">
      <w:pPr>
        <w:tabs>
          <w:tab w:val="left" w:pos="2552"/>
        </w:tabs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  <w:t xml:space="preserve">Trường Đại học Kinh tế TP. 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HCM</w:t>
      </w:r>
    </w:p>
    <w:p w:rsidR="00B4351A" w:rsidRPr="00F85B07" w:rsidRDefault="00B4351A" w:rsidP="003B34BA">
      <w:pPr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     </w:t>
      </w:r>
    </w:p>
    <w:p w:rsidR="00B4351A" w:rsidRPr="00F85B07" w:rsidRDefault="00B4351A" w:rsidP="00464B6F">
      <w:pPr>
        <w:tabs>
          <w:tab w:val="left" w:leader="dot" w:pos="9356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Tôi tên là: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1C57B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:rsidR="00B4351A" w:rsidRPr="00F85B07" w:rsidRDefault="00F41010" w:rsidP="00F41010">
      <w:pPr>
        <w:tabs>
          <w:tab w:val="left" w:leader="dot" w:pos="4394"/>
          <w:tab w:val="left" w:leader="dot" w:pos="9356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Ngày sinh: 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bookmarkStart w:id="0" w:name="_GoBack"/>
      <w:bookmarkEnd w:id="0"/>
      <w:r w:rsidR="00B4351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Nơi sinh: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</w:t>
      </w:r>
    </w:p>
    <w:p w:rsidR="00B4351A" w:rsidRPr="00F85B07" w:rsidRDefault="00464B6F" w:rsidP="00F41010">
      <w:pPr>
        <w:tabs>
          <w:tab w:val="left" w:leader="dot" w:pos="4395"/>
          <w:tab w:val="left" w:leader="dot" w:pos="9356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Mã số học viên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:</w:t>
      </w:r>
      <w:r w:rsidR="00F41010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F41010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Điện thoại: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:rsidR="001C57BD" w:rsidRPr="00F85B07" w:rsidRDefault="001C57BD" w:rsidP="00464B6F">
      <w:pPr>
        <w:tabs>
          <w:tab w:val="left" w:leader="dot" w:pos="1701"/>
          <w:tab w:val="left" w:leader="dot" w:pos="6096"/>
          <w:tab w:val="left" w:leader="dot" w:pos="9356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Khóa: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Chuyên ngành: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>Hướng đào tạo 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:rsidR="00067189" w:rsidRPr="00F85B07" w:rsidRDefault="0067002D" w:rsidP="00464B6F">
      <w:pPr>
        <w:tabs>
          <w:tab w:val="left" w:leader="dot" w:pos="9356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Đề tài luận văn: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:rsidR="00464B6F" w:rsidRPr="00F85B07" w:rsidRDefault="00464B6F" w:rsidP="00464B6F">
      <w:pPr>
        <w:tabs>
          <w:tab w:val="left" w:leader="dot" w:pos="9356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:rsidR="00464B6F" w:rsidRPr="00F85B07" w:rsidRDefault="00464B6F" w:rsidP="00464B6F">
      <w:pPr>
        <w:tabs>
          <w:tab w:val="left" w:leader="dot" w:pos="9356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:rsidR="00155048" w:rsidRPr="00F85B07" w:rsidRDefault="00155048" w:rsidP="00464B6F">
      <w:pPr>
        <w:tabs>
          <w:tab w:val="left" w:leader="dot" w:pos="9356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Đã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nhận quyết định phân công giảng viên hướng dẫn: </w:t>
      </w:r>
      <w:r w:rsidR="00116CFA">
        <w:rPr>
          <w:rFonts w:ascii="Times New Roman" w:hAnsi="Times New Roman"/>
          <w:color w:val="1F497D" w:themeColor="text2"/>
          <w:sz w:val="26"/>
          <w:szCs w:val="26"/>
          <w:lang w:val="fr-FR"/>
        </w:rPr>
        <w:t>T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ừ ngày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</w:p>
    <w:p w:rsidR="00067189" w:rsidRPr="00F85B07" w:rsidRDefault="0067002D" w:rsidP="00464B6F">
      <w:pPr>
        <w:tabs>
          <w:tab w:val="left" w:leader="dot" w:pos="9356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Giảng viên hướng dẫn: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:rsidR="007348CE" w:rsidRPr="00F85B07" w:rsidRDefault="007348CE" w:rsidP="00464B6F">
      <w:pPr>
        <w:tabs>
          <w:tab w:val="left" w:leader="dot" w:pos="4253"/>
          <w:tab w:val="left" w:leader="dot" w:pos="9356"/>
        </w:tabs>
        <w:spacing w:line="276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Hiện nay, tôi đã hoàn thành được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% nội dung </w:t>
      </w:r>
      <w:r w:rsidR="00C92288">
        <w:rPr>
          <w:rFonts w:ascii="Times New Roman" w:hAnsi="Times New Roman"/>
          <w:color w:val="1F497D" w:themeColor="text2"/>
          <w:sz w:val="26"/>
          <w:szCs w:val="26"/>
          <w:lang w:val="fr-FR"/>
        </w:rPr>
        <w:t>luận văn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. Đang trong giai đoạn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:rsidR="007348CE" w:rsidRPr="00F85B07" w:rsidRDefault="00464B6F" w:rsidP="00464B6F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:rsidR="00464B6F" w:rsidRPr="00F85B07" w:rsidRDefault="00464B6F" w:rsidP="00464B6F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:rsidR="00464B6F" w:rsidRPr="00F85B07" w:rsidRDefault="00464B6F" w:rsidP="00464B6F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:rsidR="0067002D" w:rsidRPr="00F85B07" w:rsidRDefault="0067002D" w:rsidP="00464B6F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Trong thời gian qua, tôi đã </w:t>
      </w:r>
      <w:r w:rsidR="003C5435">
        <w:rPr>
          <w:rFonts w:ascii="Times New Roman" w:hAnsi="Times New Roman"/>
          <w:color w:val="1F497D" w:themeColor="text2"/>
          <w:sz w:val="26"/>
          <w:szCs w:val="26"/>
          <w:lang w:val="fr-FR"/>
        </w:rPr>
        <w:t>chưa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thể </w:t>
      </w:r>
      <w:r w:rsidR="00140C6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hoàn thành 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luận văn thạc sĩ đúng thời gian qui định của nhà trường, vì lý do (bệnh tật, công tác, ốm đau, thai sản,…</w:t>
      </w:r>
      <w:r w:rsidR="00155048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; đính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kèm </w:t>
      </w:r>
      <w:r w:rsidR="003A495C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minh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chứng)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:rsidR="0067002D" w:rsidRPr="00F85B07" w:rsidRDefault="003A495C" w:rsidP="00FB1B5E">
      <w:pPr>
        <w:spacing w:before="120" w:line="276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K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ính mong Ban giám hiệu và Viện Đào tạo </w:t>
      </w:r>
      <w:r w:rsidR="00676192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Sau đại học 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xem xét cho tôi được gia hạn thời gian </w:t>
      </w:r>
      <w:r w:rsidR="00D84AD7">
        <w:rPr>
          <w:rFonts w:ascii="Times New Roman" w:hAnsi="Times New Roman"/>
          <w:color w:val="1F497D" w:themeColor="text2"/>
          <w:sz w:val="26"/>
          <w:szCs w:val="26"/>
          <w:lang w:val="fr-FR"/>
        </w:rPr>
        <w:t>thực hiện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luận văn</w:t>
      </w:r>
      <w:r w:rsidR="00676192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. </w:t>
      </w:r>
    </w:p>
    <w:p w:rsidR="00D87CEA" w:rsidRPr="00F85B07" w:rsidRDefault="00D87CEA" w:rsidP="00E25CE3">
      <w:pPr>
        <w:spacing w:before="120"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Chân thành cảm ơn.</w:t>
      </w:r>
    </w:p>
    <w:p w:rsidR="00D87CEA" w:rsidRPr="00F85B07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:rsidR="00676192" w:rsidRPr="00F85B07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Giảng viên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hướng dẫn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                  Học viên</w:t>
      </w:r>
    </w:p>
    <w:p w:rsidR="00067189" w:rsidRPr="00F85B07" w:rsidRDefault="00F270A2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 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(Ký và ghi họ tên)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BD19A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(Ký và ghi họ tên)</w:t>
      </w:r>
    </w:p>
    <w:p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:rsidR="00067189" w:rsidRPr="00F85B07" w:rsidRDefault="00067189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Viện Đào tạo Sau đại học </w:t>
      </w:r>
    </w:p>
    <w:p w:rsidR="0049032E" w:rsidRPr="00F85B07" w:rsidRDefault="005B0CF2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            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en-US"/>
        </w:rPr>
        <w:t>(Duyệt)</w:t>
      </w:r>
    </w:p>
    <w:sectPr w:rsidR="0049032E" w:rsidRPr="00F85B07" w:rsidSect="00024336">
      <w:pgSz w:w="11907" w:h="16840" w:code="9"/>
      <w:pgMar w:top="851" w:right="1134" w:bottom="709" w:left="141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w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0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6C"/>
    <w:rsid w:val="0000316C"/>
    <w:rsid w:val="00024336"/>
    <w:rsid w:val="000254D9"/>
    <w:rsid w:val="00025CC9"/>
    <w:rsid w:val="00035A93"/>
    <w:rsid w:val="0004604B"/>
    <w:rsid w:val="00056E23"/>
    <w:rsid w:val="00066525"/>
    <w:rsid w:val="00067189"/>
    <w:rsid w:val="000932E3"/>
    <w:rsid w:val="0009487E"/>
    <w:rsid w:val="00097BD0"/>
    <w:rsid w:val="000A4285"/>
    <w:rsid w:val="000B48A2"/>
    <w:rsid w:val="000B7EE5"/>
    <w:rsid w:val="000F0E1C"/>
    <w:rsid w:val="000F1476"/>
    <w:rsid w:val="001005B6"/>
    <w:rsid w:val="00116CFA"/>
    <w:rsid w:val="001333EC"/>
    <w:rsid w:val="00140C6A"/>
    <w:rsid w:val="00155048"/>
    <w:rsid w:val="0016409B"/>
    <w:rsid w:val="00192448"/>
    <w:rsid w:val="00196C27"/>
    <w:rsid w:val="001B3EB5"/>
    <w:rsid w:val="001C57BD"/>
    <w:rsid w:val="001C7C1B"/>
    <w:rsid w:val="001D7A89"/>
    <w:rsid w:val="001E3E44"/>
    <w:rsid w:val="0020448B"/>
    <w:rsid w:val="00220D08"/>
    <w:rsid w:val="002245C7"/>
    <w:rsid w:val="00225938"/>
    <w:rsid w:val="0023165E"/>
    <w:rsid w:val="00255DC6"/>
    <w:rsid w:val="00263261"/>
    <w:rsid w:val="00267C06"/>
    <w:rsid w:val="00283C3E"/>
    <w:rsid w:val="00284D18"/>
    <w:rsid w:val="002D0072"/>
    <w:rsid w:val="00317C11"/>
    <w:rsid w:val="00340600"/>
    <w:rsid w:val="00363155"/>
    <w:rsid w:val="003859AF"/>
    <w:rsid w:val="003A495C"/>
    <w:rsid w:val="003A50AA"/>
    <w:rsid w:val="003B34BA"/>
    <w:rsid w:val="003C2A79"/>
    <w:rsid w:val="003C5435"/>
    <w:rsid w:val="003C75A4"/>
    <w:rsid w:val="003D06BC"/>
    <w:rsid w:val="00403773"/>
    <w:rsid w:val="00410D7D"/>
    <w:rsid w:val="00454237"/>
    <w:rsid w:val="00464B6F"/>
    <w:rsid w:val="004755C2"/>
    <w:rsid w:val="00476E32"/>
    <w:rsid w:val="004859E6"/>
    <w:rsid w:val="0049032E"/>
    <w:rsid w:val="004A0A04"/>
    <w:rsid w:val="004B175E"/>
    <w:rsid w:val="004C1547"/>
    <w:rsid w:val="004F1539"/>
    <w:rsid w:val="0052479F"/>
    <w:rsid w:val="00531A19"/>
    <w:rsid w:val="005420D7"/>
    <w:rsid w:val="0055289A"/>
    <w:rsid w:val="005638D0"/>
    <w:rsid w:val="00572C0E"/>
    <w:rsid w:val="00577363"/>
    <w:rsid w:val="00595256"/>
    <w:rsid w:val="005B0CF2"/>
    <w:rsid w:val="005C45CB"/>
    <w:rsid w:val="005D4D42"/>
    <w:rsid w:val="005E1243"/>
    <w:rsid w:val="00642375"/>
    <w:rsid w:val="00650BD4"/>
    <w:rsid w:val="00653E8D"/>
    <w:rsid w:val="0065653F"/>
    <w:rsid w:val="006621F6"/>
    <w:rsid w:val="006677BA"/>
    <w:rsid w:val="0067002D"/>
    <w:rsid w:val="006734C4"/>
    <w:rsid w:val="00676192"/>
    <w:rsid w:val="00686356"/>
    <w:rsid w:val="006A34E6"/>
    <w:rsid w:val="006B5700"/>
    <w:rsid w:val="006D26D8"/>
    <w:rsid w:val="006E427D"/>
    <w:rsid w:val="00704ADD"/>
    <w:rsid w:val="00705C1F"/>
    <w:rsid w:val="007348CE"/>
    <w:rsid w:val="0074063B"/>
    <w:rsid w:val="00741A55"/>
    <w:rsid w:val="00744AAD"/>
    <w:rsid w:val="00750080"/>
    <w:rsid w:val="00764720"/>
    <w:rsid w:val="00782A58"/>
    <w:rsid w:val="00783AC1"/>
    <w:rsid w:val="00807ABA"/>
    <w:rsid w:val="00861B1C"/>
    <w:rsid w:val="00865FBC"/>
    <w:rsid w:val="00873BD0"/>
    <w:rsid w:val="00882388"/>
    <w:rsid w:val="00890A37"/>
    <w:rsid w:val="00891DCE"/>
    <w:rsid w:val="008D1FAF"/>
    <w:rsid w:val="008F2548"/>
    <w:rsid w:val="00953352"/>
    <w:rsid w:val="0097215A"/>
    <w:rsid w:val="00994784"/>
    <w:rsid w:val="009A02AD"/>
    <w:rsid w:val="009D0257"/>
    <w:rsid w:val="009F5BE1"/>
    <w:rsid w:val="00A025DD"/>
    <w:rsid w:val="00A553D6"/>
    <w:rsid w:val="00A73AEC"/>
    <w:rsid w:val="00A928FE"/>
    <w:rsid w:val="00AB6759"/>
    <w:rsid w:val="00AC6246"/>
    <w:rsid w:val="00AD4366"/>
    <w:rsid w:val="00AE27A8"/>
    <w:rsid w:val="00B028D5"/>
    <w:rsid w:val="00B4351A"/>
    <w:rsid w:val="00B525C3"/>
    <w:rsid w:val="00B62BA4"/>
    <w:rsid w:val="00B65D9E"/>
    <w:rsid w:val="00B74AAD"/>
    <w:rsid w:val="00B96C8A"/>
    <w:rsid w:val="00BD016F"/>
    <w:rsid w:val="00BD19AD"/>
    <w:rsid w:val="00BE1487"/>
    <w:rsid w:val="00BE62CB"/>
    <w:rsid w:val="00C03BCB"/>
    <w:rsid w:val="00C16156"/>
    <w:rsid w:val="00C42607"/>
    <w:rsid w:val="00C5657E"/>
    <w:rsid w:val="00C73B38"/>
    <w:rsid w:val="00C92288"/>
    <w:rsid w:val="00CA2950"/>
    <w:rsid w:val="00CA472A"/>
    <w:rsid w:val="00CA76F7"/>
    <w:rsid w:val="00CA7DF4"/>
    <w:rsid w:val="00CB4857"/>
    <w:rsid w:val="00CC0E3E"/>
    <w:rsid w:val="00CF702A"/>
    <w:rsid w:val="00D004DF"/>
    <w:rsid w:val="00D623FE"/>
    <w:rsid w:val="00D84AD7"/>
    <w:rsid w:val="00D8722F"/>
    <w:rsid w:val="00D87CEA"/>
    <w:rsid w:val="00DC3FFA"/>
    <w:rsid w:val="00DD4383"/>
    <w:rsid w:val="00E25CE3"/>
    <w:rsid w:val="00E84558"/>
    <w:rsid w:val="00E92C85"/>
    <w:rsid w:val="00EB5691"/>
    <w:rsid w:val="00ED0B4A"/>
    <w:rsid w:val="00F045EC"/>
    <w:rsid w:val="00F1143B"/>
    <w:rsid w:val="00F118B8"/>
    <w:rsid w:val="00F25343"/>
    <w:rsid w:val="00F270A2"/>
    <w:rsid w:val="00F41010"/>
    <w:rsid w:val="00F5509C"/>
    <w:rsid w:val="00F756E5"/>
    <w:rsid w:val="00F85B07"/>
    <w:rsid w:val="00FA5184"/>
    <w:rsid w:val="00FB1B5E"/>
    <w:rsid w:val="00FF1D23"/>
    <w:rsid w:val="00FF3F6A"/>
    <w:rsid w:val="00FF6C69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C8D80"/>
  <w15:docId w15:val="{85942171-6E85-499D-BCDF-6A3831E7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BA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3B3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B34B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B34BA"/>
    <w:pPr>
      <w:keepNext/>
      <w:jc w:val="center"/>
      <w:outlineLvl w:val="3"/>
    </w:pPr>
    <w:rPr>
      <w:rFonts w:ascii="VNI-Awchon" w:hAnsi="VNI-Awchon"/>
      <w:sz w:val="28"/>
    </w:rPr>
  </w:style>
  <w:style w:type="paragraph" w:styleId="Heading5">
    <w:name w:val="heading 5"/>
    <w:basedOn w:val="Normal"/>
    <w:next w:val="Normal"/>
    <w:qFormat/>
    <w:rsid w:val="003B34BA"/>
    <w:pPr>
      <w:keepNext/>
      <w:jc w:val="center"/>
      <w:outlineLvl w:val="4"/>
    </w:pPr>
    <w:rPr>
      <w:rFonts w:ascii="VNI-Auchon" w:hAnsi="VNI-Auchon"/>
      <w:lang w:val="en-US"/>
    </w:rPr>
  </w:style>
  <w:style w:type="paragraph" w:styleId="Heading6">
    <w:name w:val="heading 6"/>
    <w:basedOn w:val="Normal"/>
    <w:next w:val="Normal"/>
    <w:qFormat/>
    <w:rsid w:val="003B34BA"/>
    <w:pPr>
      <w:keepNext/>
      <w:spacing w:line="360" w:lineRule="auto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34BA"/>
    <w:pPr>
      <w:keepNext/>
      <w:spacing w:before="80" w:after="80"/>
      <w:jc w:val="both"/>
      <w:outlineLvl w:val="6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B3BA1F67-4AA2-4C35-A4DA-2605DD40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USER</dc:creator>
  <cp:lastModifiedBy>UEH</cp:lastModifiedBy>
  <cp:revision>57</cp:revision>
  <cp:lastPrinted>2013-09-26T08:55:00Z</cp:lastPrinted>
  <dcterms:created xsi:type="dcterms:W3CDTF">2019-03-22T06:46:00Z</dcterms:created>
  <dcterms:modified xsi:type="dcterms:W3CDTF">2020-08-26T04:13:00Z</dcterms:modified>
</cp:coreProperties>
</file>